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7920"/>
        <w:gridCol w:w="7920"/>
      </w:tblGrid>
      <w:tr w:rsidR="00837B39">
        <w:trPr>
          <w:cantSplit/>
          <w:trHeight w:hRule="exact" w:val="6120"/>
        </w:trPr>
        <w:tc>
          <w:tcPr>
            <w:tcW w:w="7920" w:type="dxa"/>
          </w:tcPr>
          <w:tbl>
            <w:tblPr>
              <w:tblStyle w:val="TableGrid"/>
              <w:tblW w:w="7875" w:type="dxa"/>
              <w:tblInd w:w="38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95"/>
              <w:gridCol w:w="6280"/>
            </w:tblGrid>
            <w:tr w:rsidR="00837B39" w:rsidTr="00845735">
              <w:trPr>
                <w:trHeight w:val="6030"/>
              </w:trPr>
              <w:tc>
                <w:tcPr>
                  <w:tcW w:w="1595" w:type="dxa"/>
                  <w:vAlign w:val="center"/>
                </w:tcPr>
                <w:p w:rsidR="00837B39" w:rsidRDefault="00845735" w:rsidP="00845735">
                  <w:pPr>
                    <w:ind w:right="380"/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 wp14:anchorId="674E2D45" wp14:editId="3D2BAFF8">
                        <wp:extent cx="925404" cy="1504950"/>
                        <wp:effectExtent l="0" t="0" r="8255" b="0"/>
                        <wp:docPr id="3" name="irc_mi" descr="https://encrypted-tbn0.gstatic.com/images?q=tbn:ANd9GcRrvCOpkWPv0zpasIVoM0MvfxHN8LV7mXTORMvbwtcLVLebI0nLUw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rc_mi" descr="https://encrypted-tbn0.gstatic.com/images?q=tbn:ANd9GcRrvCOpkWPv0zpasIVoM0MvfxHN8LV7mXTORMvbwtcLVLebI0nLUw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25404" cy="15049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280" w:type="dxa"/>
                  <w:vAlign w:val="center"/>
                </w:tcPr>
                <w:p w:rsidR="00A93D55" w:rsidRDefault="00A93D55" w:rsidP="00845735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rFonts w:ascii="Bradley Hand ITC" w:eastAsia="Times New Roman" w:hAnsi="Bradley Hand ITC" w:cs="Times New Roman"/>
                      <w:sz w:val="28"/>
                      <w:szCs w:val="28"/>
                    </w:rPr>
                  </w:pPr>
                  <w:r>
                    <w:rPr>
                      <w:rFonts w:ascii="Bradley Hand ITC" w:eastAsia="Times New Roman" w:hAnsi="Bradley Hand ITC" w:cs="Times New Roman"/>
                      <w:sz w:val="28"/>
                      <w:szCs w:val="28"/>
                    </w:rPr>
                    <w:t>You’ll need a 28 ounce can of diced tomatoes with Italian seasonings and 1 pound smoked sausage, sliced.</w:t>
                  </w:r>
                </w:p>
                <w:p w:rsidR="006E1A29" w:rsidRPr="006E1A29" w:rsidRDefault="00837B39" w:rsidP="00845735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rFonts w:ascii="Bradley Hand ITC" w:eastAsia="Times New Roman" w:hAnsi="Bradley Hand ITC" w:cs="Times New Roman"/>
                      <w:sz w:val="28"/>
                      <w:szCs w:val="28"/>
                    </w:rPr>
                  </w:pPr>
                  <w:r w:rsidRPr="006E1A29">
                    <w:rPr>
                      <w:rFonts w:ascii="Bradley Hand ITC" w:eastAsia="Times New Roman" w:hAnsi="Bradley Hand ITC" w:cs="Times New Roman"/>
                      <w:sz w:val="28"/>
                      <w:szCs w:val="28"/>
                    </w:rPr>
                    <w:t xml:space="preserve">Remove seasoning packet and set aside. </w:t>
                  </w:r>
                </w:p>
                <w:p w:rsidR="006E1A29" w:rsidRPr="006E1A29" w:rsidRDefault="00A93D55" w:rsidP="00845735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rFonts w:ascii="Bradley Hand ITC" w:eastAsia="Times New Roman" w:hAnsi="Bradley Hand ITC" w:cs="Times New Roman"/>
                      <w:sz w:val="28"/>
                      <w:szCs w:val="28"/>
                    </w:rPr>
                  </w:pPr>
                  <w:r>
                    <w:rPr>
                      <w:rFonts w:ascii="Bradley Hand ITC" w:eastAsia="Times New Roman" w:hAnsi="Bradley Hand ITC" w:cs="Times New Roman"/>
                      <w:sz w:val="28"/>
                      <w:szCs w:val="28"/>
                    </w:rPr>
                    <w:t>Rinse</w:t>
                  </w:r>
                  <w:r w:rsidR="00837B39" w:rsidRPr="006E1A29">
                    <w:rPr>
                      <w:rFonts w:ascii="Bradley Hand ITC" w:eastAsia="Times New Roman" w:hAnsi="Bradley Hand ITC" w:cs="Times New Roman"/>
                      <w:sz w:val="28"/>
                      <w:szCs w:val="28"/>
                    </w:rPr>
                    <w:t xml:space="preserve"> the beans and place the</w:t>
                  </w:r>
                  <w:r w:rsidR="006E1A29">
                    <w:rPr>
                      <w:rFonts w:ascii="Bradley Hand ITC" w:eastAsia="Times New Roman" w:hAnsi="Bradley Hand ITC" w:cs="Times New Roman"/>
                      <w:sz w:val="28"/>
                      <w:szCs w:val="28"/>
                    </w:rPr>
                    <w:t xml:space="preserve">m in a </w:t>
                  </w:r>
                  <w:r w:rsidR="006E1A29">
                    <w:rPr>
                      <w:rFonts w:ascii="Bradley Hand ITC" w:eastAsia="Times New Roman" w:hAnsi="Bradley Hand ITC" w:cs="Times New Roman"/>
                      <w:sz w:val="28"/>
                      <w:szCs w:val="28"/>
                    </w:rPr>
                    <w:br/>
                    <w:t>l</w:t>
                  </w:r>
                  <w:r w:rsidR="006E1A29" w:rsidRPr="006E1A29">
                    <w:rPr>
                      <w:rFonts w:ascii="Bradley Hand ITC" w:eastAsia="Times New Roman" w:hAnsi="Bradley Hand ITC" w:cs="Times New Roman"/>
                      <w:sz w:val="28"/>
                      <w:szCs w:val="28"/>
                    </w:rPr>
                    <w:t>arge pan or Dutch oven.</w:t>
                  </w:r>
                </w:p>
                <w:p w:rsidR="006E1A29" w:rsidRPr="00BF5474" w:rsidRDefault="00837B39" w:rsidP="00BF5474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rFonts w:ascii="Bradley Hand ITC" w:eastAsia="Times New Roman" w:hAnsi="Bradley Hand ITC" w:cs="Times New Roman"/>
                      <w:sz w:val="28"/>
                      <w:szCs w:val="28"/>
                    </w:rPr>
                  </w:pPr>
                  <w:r w:rsidRPr="006E1A29">
                    <w:rPr>
                      <w:rFonts w:ascii="Bradley Hand ITC" w:eastAsia="Times New Roman" w:hAnsi="Bradley Hand ITC" w:cs="Times New Roman"/>
                      <w:sz w:val="28"/>
                      <w:szCs w:val="28"/>
                    </w:rPr>
                    <w:t xml:space="preserve">Add </w:t>
                  </w:r>
                  <w:r w:rsidR="00A93D55">
                    <w:rPr>
                      <w:rFonts w:ascii="Bradley Hand ITC" w:eastAsia="Times New Roman" w:hAnsi="Bradley Hand ITC" w:cs="Times New Roman"/>
                      <w:sz w:val="28"/>
                      <w:szCs w:val="28"/>
                    </w:rPr>
                    <w:t>5 cups of</w:t>
                  </w:r>
                  <w:r w:rsidRPr="006E1A29">
                    <w:rPr>
                      <w:rFonts w:ascii="Bradley Hand ITC" w:eastAsia="Times New Roman" w:hAnsi="Bradley Hand ITC" w:cs="Times New Roman"/>
                      <w:sz w:val="28"/>
                      <w:szCs w:val="28"/>
                    </w:rPr>
                    <w:t xml:space="preserve"> water and </w:t>
                  </w:r>
                  <w:r w:rsidR="006E1A29" w:rsidRPr="006E1A29">
                    <w:rPr>
                      <w:rFonts w:ascii="Bradley Hand ITC" w:eastAsia="Times New Roman" w:hAnsi="Bradley Hand ITC" w:cs="Times New Roman"/>
                      <w:sz w:val="28"/>
                      <w:szCs w:val="28"/>
                    </w:rPr>
                    <w:t>bring to a boil over</w:t>
                  </w:r>
                  <w:r w:rsidR="00BF5474">
                    <w:rPr>
                      <w:rFonts w:ascii="Bradley Hand ITC" w:eastAsia="Times New Roman" w:hAnsi="Bradley Hand ITC" w:cs="Times New Roman"/>
                      <w:sz w:val="28"/>
                      <w:szCs w:val="28"/>
                    </w:rPr>
                    <w:br/>
                  </w:r>
                  <w:r w:rsidR="006E1A29" w:rsidRPr="00BF5474">
                    <w:rPr>
                      <w:rFonts w:ascii="Bradley Hand ITC" w:eastAsia="Times New Roman" w:hAnsi="Bradley Hand ITC" w:cs="Times New Roman"/>
                      <w:sz w:val="28"/>
                      <w:szCs w:val="28"/>
                    </w:rPr>
                    <w:t>high heat.</w:t>
                  </w:r>
                </w:p>
                <w:p w:rsidR="006E1A29" w:rsidRPr="00A93D55" w:rsidRDefault="00837B39" w:rsidP="00845735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rFonts w:ascii="Bradley Hand ITC" w:eastAsia="Times New Roman" w:hAnsi="Bradley Hand ITC" w:cs="Times New Roman"/>
                      <w:sz w:val="28"/>
                      <w:szCs w:val="28"/>
                    </w:rPr>
                  </w:pPr>
                  <w:r w:rsidRPr="00A93D55">
                    <w:rPr>
                      <w:rFonts w:ascii="Bradley Hand ITC" w:eastAsia="Times New Roman" w:hAnsi="Bradley Hand ITC" w:cs="Times New Roman"/>
                      <w:sz w:val="28"/>
                      <w:szCs w:val="28"/>
                    </w:rPr>
                    <w:t>Cover</w:t>
                  </w:r>
                  <w:r w:rsidR="00A93D55" w:rsidRPr="00A93D55">
                    <w:rPr>
                      <w:rFonts w:ascii="Bradley Hand ITC" w:eastAsia="Times New Roman" w:hAnsi="Bradley Hand ITC" w:cs="Times New Roman"/>
                      <w:sz w:val="28"/>
                      <w:szCs w:val="28"/>
                    </w:rPr>
                    <w:t xml:space="preserve">, reduce heat to medium low and simmer for </w:t>
                  </w:r>
                  <w:r w:rsidR="006E1A29" w:rsidRPr="00A93D55">
                    <w:rPr>
                      <w:rFonts w:ascii="Bradley Hand ITC" w:eastAsia="Times New Roman" w:hAnsi="Bradley Hand ITC" w:cs="Times New Roman"/>
                      <w:sz w:val="28"/>
                      <w:szCs w:val="28"/>
                    </w:rPr>
                    <w:t xml:space="preserve">1 hour, stirring </w:t>
                  </w:r>
                  <w:r w:rsidR="00A93D55">
                    <w:rPr>
                      <w:rFonts w:ascii="Bradley Hand ITC" w:eastAsia="Times New Roman" w:hAnsi="Bradley Hand ITC" w:cs="Times New Roman"/>
                      <w:sz w:val="28"/>
                      <w:szCs w:val="28"/>
                    </w:rPr>
                    <w:t>ever</w:t>
                  </w:r>
                  <w:r w:rsidR="006E1A29" w:rsidRPr="00A93D55">
                    <w:rPr>
                      <w:rFonts w:ascii="Bradley Hand ITC" w:eastAsia="Times New Roman" w:hAnsi="Bradley Hand ITC" w:cs="Times New Roman"/>
                      <w:sz w:val="28"/>
                      <w:szCs w:val="28"/>
                    </w:rPr>
                    <w:t>y</w:t>
                  </w:r>
                  <w:r w:rsidR="00A93D55">
                    <w:rPr>
                      <w:rFonts w:ascii="Bradley Hand ITC" w:eastAsia="Times New Roman" w:hAnsi="Bradley Hand ITC" w:cs="Times New Roman"/>
                      <w:sz w:val="28"/>
                      <w:szCs w:val="28"/>
                    </w:rPr>
                    <w:t xml:space="preserve"> 20 minutes</w:t>
                  </w:r>
                  <w:r w:rsidR="006E1A29" w:rsidRPr="00A93D55">
                    <w:rPr>
                      <w:rFonts w:ascii="Bradley Hand ITC" w:eastAsia="Times New Roman" w:hAnsi="Bradley Hand ITC" w:cs="Times New Roman"/>
                      <w:sz w:val="28"/>
                      <w:szCs w:val="28"/>
                    </w:rPr>
                    <w:t>.</w:t>
                  </w:r>
                </w:p>
                <w:p w:rsidR="006E1A29" w:rsidRPr="006E1A29" w:rsidRDefault="00A93D55" w:rsidP="00845735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rFonts w:ascii="Bradley Hand ITC" w:hAnsi="Bradley Hand ITC"/>
                      <w:sz w:val="28"/>
                      <w:szCs w:val="28"/>
                    </w:rPr>
                  </w:pPr>
                  <w:r>
                    <w:rPr>
                      <w:rFonts w:ascii="Bradley Hand ITC" w:eastAsia="Times New Roman" w:hAnsi="Bradley Hand ITC" w:cs="Times New Roman"/>
                      <w:sz w:val="28"/>
                      <w:szCs w:val="28"/>
                    </w:rPr>
                    <w:t xml:space="preserve">Add tomatoes, sausage and </w:t>
                  </w:r>
                  <w:r w:rsidR="00837B39" w:rsidRPr="006E1A29">
                    <w:rPr>
                      <w:rFonts w:ascii="Bradley Hand ITC" w:eastAsia="Times New Roman" w:hAnsi="Bradley Hand ITC" w:cs="Times New Roman"/>
                      <w:sz w:val="28"/>
                      <w:szCs w:val="28"/>
                    </w:rPr>
                    <w:t xml:space="preserve">contents of </w:t>
                  </w:r>
                  <w:r>
                    <w:rPr>
                      <w:rFonts w:ascii="Bradley Hand ITC" w:eastAsia="Times New Roman" w:hAnsi="Bradley Hand ITC" w:cs="Times New Roman"/>
                      <w:sz w:val="28"/>
                      <w:szCs w:val="28"/>
                    </w:rPr>
                    <w:t>seasoning packet</w:t>
                  </w:r>
                  <w:r w:rsidR="006E1A29" w:rsidRPr="006E1A29">
                    <w:rPr>
                      <w:rFonts w:ascii="Bradley Hand ITC" w:eastAsia="Times New Roman" w:hAnsi="Bradley Hand ITC" w:cs="Times New Roman"/>
                      <w:sz w:val="28"/>
                      <w:szCs w:val="28"/>
                    </w:rPr>
                    <w:t>.</w:t>
                  </w:r>
                  <w:r>
                    <w:rPr>
                      <w:rFonts w:ascii="Bradley Hand ITC" w:eastAsia="Times New Roman" w:hAnsi="Bradley Hand ITC" w:cs="Times New Roman"/>
                      <w:sz w:val="28"/>
                      <w:szCs w:val="28"/>
                    </w:rPr>
                    <w:t xml:space="preserve"> Stir.</w:t>
                  </w:r>
                </w:p>
                <w:p w:rsidR="00837B39" w:rsidRDefault="00837B39" w:rsidP="00845735">
                  <w:pPr>
                    <w:pStyle w:val="ListParagraph"/>
                    <w:numPr>
                      <w:ilvl w:val="0"/>
                      <w:numId w:val="4"/>
                    </w:numPr>
                  </w:pPr>
                  <w:r w:rsidRPr="006E1A29">
                    <w:rPr>
                      <w:rFonts w:ascii="Bradley Hand ITC" w:eastAsia="Times New Roman" w:hAnsi="Bradley Hand ITC" w:cs="Times New Roman"/>
                      <w:sz w:val="28"/>
                      <w:szCs w:val="28"/>
                    </w:rPr>
                    <w:t>Cover and simmer for about 2 hours or until beans are tender.</w:t>
                  </w:r>
                </w:p>
              </w:tc>
            </w:tr>
          </w:tbl>
          <w:p w:rsidR="00837B39" w:rsidRDefault="00837B39" w:rsidP="00837B39">
            <w:pPr>
              <w:ind w:left="380" w:right="380"/>
            </w:pPr>
          </w:p>
        </w:tc>
        <w:tc>
          <w:tcPr>
            <w:tcW w:w="7920" w:type="dxa"/>
          </w:tcPr>
          <w:tbl>
            <w:tblPr>
              <w:tblStyle w:val="TableGrid"/>
              <w:tblW w:w="7875" w:type="dxa"/>
              <w:tblInd w:w="38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95"/>
              <w:gridCol w:w="6280"/>
            </w:tblGrid>
            <w:tr w:rsidR="00845735" w:rsidTr="00F81B44">
              <w:trPr>
                <w:trHeight w:val="6030"/>
              </w:trPr>
              <w:tc>
                <w:tcPr>
                  <w:tcW w:w="1595" w:type="dxa"/>
                  <w:vAlign w:val="center"/>
                </w:tcPr>
                <w:p w:rsidR="00845735" w:rsidRDefault="00845735" w:rsidP="00F81B44">
                  <w:pPr>
                    <w:ind w:right="380"/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 wp14:anchorId="745FD70D" wp14:editId="1BCA09BB">
                        <wp:extent cx="925404" cy="1504950"/>
                        <wp:effectExtent l="0" t="0" r="8255" b="0"/>
                        <wp:docPr id="4" name="irc_mi" descr="https://encrypted-tbn0.gstatic.com/images?q=tbn:ANd9GcRrvCOpkWPv0zpasIVoM0MvfxHN8LV7mXTORMvbwtcLVLebI0nLUw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rc_mi" descr="https://encrypted-tbn0.gstatic.com/images?q=tbn:ANd9GcRrvCOpkWPv0zpasIVoM0MvfxHN8LV7mXTORMvbwtcLVLebI0nLUw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25404" cy="15049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280" w:type="dxa"/>
                  <w:vAlign w:val="center"/>
                </w:tcPr>
                <w:p w:rsidR="00A93D55" w:rsidRDefault="00A93D55" w:rsidP="00A93D55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rFonts w:ascii="Bradley Hand ITC" w:eastAsia="Times New Roman" w:hAnsi="Bradley Hand ITC" w:cs="Times New Roman"/>
                      <w:sz w:val="28"/>
                      <w:szCs w:val="28"/>
                    </w:rPr>
                  </w:pPr>
                  <w:r>
                    <w:rPr>
                      <w:rFonts w:ascii="Bradley Hand ITC" w:eastAsia="Times New Roman" w:hAnsi="Bradley Hand ITC" w:cs="Times New Roman"/>
                      <w:sz w:val="28"/>
                      <w:szCs w:val="28"/>
                    </w:rPr>
                    <w:t>You’ll need a 28 ounce can of diced tomatoes with Italian seasonings and 1 pound smoked sausage, sliced.</w:t>
                  </w:r>
                </w:p>
                <w:p w:rsidR="00A93D55" w:rsidRPr="006E1A29" w:rsidRDefault="00A93D55" w:rsidP="00A93D55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rFonts w:ascii="Bradley Hand ITC" w:eastAsia="Times New Roman" w:hAnsi="Bradley Hand ITC" w:cs="Times New Roman"/>
                      <w:sz w:val="28"/>
                      <w:szCs w:val="28"/>
                    </w:rPr>
                  </w:pPr>
                  <w:r w:rsidRPr="006E1A29">
                    <w:rPr>
                      <w:rFonts w:ascii="Bradley Hand ITC" w:eastAsia="Times New Roman" w:hAnsi="Bradley Hand ITC" w:cs="Times New Roman"/>
                      <w:sz w:val="28"/>
                      <w:szCs w:val="28"/>
                    </w:rPr>
                    <w:t xml:space="preserve">Remove seasoning packet and set aside. </w:t>
                  </w:r>
                </w:p>
                <w:p w:rsidR="00A93D55" w:rsidRPr="006E1A29" w:rsidRDefault="00A93D55" w:rsidP="00A93D55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rFonts w:ascii="Bradley Hand ITC" w:eastAsia="Times New Roman" w:hAnsi="Bradley Hand ITC" w:cs="Times New Roman"/>
                      <w:sz w:val="28"/>
                      <w:szCs w:val="28"/>
                    </w:rPr>
                  </w:pPr>
                  <w:r>
                    <w:rPr>
                      <w:rFonts w:ascii="Bradley Hand ITC" w:eastAsia="Times New Roman" w:hAnsi="Bradley Hand ITC" w:cs="Times New Roman"/>
                      <w:sz w:val="28"/>
                      <w:szCs w:val="28"/>
                    </w:rPr>
                    <w:t>Rinse</w:t>
                  </w:r>
                  <w:r w:rsidRPr="006E1A29">
                    <w:rPr>
                      <w:rFonts w:ascii="Bradley Hand ITC" w:eastAsia="Times New Roman" w:hAnsi="Bradley Hand ITC" w:cs="Times New Roman"/>
                      <w:sz w:val="28"/>
                      <w:szCs w:val="28"/>
                    </w:rPr>
                    <w:t xml:space="preserve"> the beans and place the</w:t>
                  </w:r>
                  <w:r>
                    <w:rPr>
                      <w:rFonts w:ascii="Bradley Hand ITC" w:eastAsia="Times New Roman" w:hAnsi="Bradley Hand ITC" w:cs="Times New Roman"/>
                      <w:sz w:val="28"/>
                      <w:szCs w:val="28"/>
                    </w:rPr>
                    <w:t xml:space="preserve">m in a </w:t>
                  </w:r>
                  <w:r>
                    <w:rPr>
                      <w:rFonts w:ascii="Bradley Hand ITC" w:eastAsia="Times New Roman" w:hAnsi="Bradley Hand ITC" w:cs="Times New Roman"/>
                      <w:sz w:val="28"/>
                      <w:szCs w:val="28"/>
                    </w:rPr>
                    <w:br/>
                    <w:t>l</w:t>
                  </w:r>
                  <w:r w:rsidRPr="006E1A29">
                    <w:rPr>
                      <w:rFonts w:ascii="Bradley Hand ITC" w:eastAsia="Times New Roman" w:hAnsi="Bradley Hand ITC" w:cs="Times New Roman"/>
                      <w:sz w:val="28"/>
                      <w:szCs w:val="28"/>
                    </w:rPr>
                    <w:t>arge pan or Dutch oven.</w:t>
                  </w:r>
                </w:p>
                <w:p w:rsidR="00A93D55" w:rsidRPr="006E1A29" w:rsidRDefault="00A93D55" w:rsidP="00A93D55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rFonts w:ascii="Bradley Hand ITC" w:eastAsia="Times New Roman" w:hAnsi="Bradley Hand ITC" w:cs="Times New Roman"/>
                      <w:sz w:val="28"/>
                      <w:szCs w:val="28"/>
                    </w:rPr>
                  </w:pPr>
                  <w:r w:rsidRPr="006E1A29">
                    <w:rPr>
                      <w:rFonts w:ascii="Bradley Hand ITC" w:eastAsia="Times New Roman" w:hAnsi="Bradley Hand ITC" w:cs="Times New Roman"/>
                      <w:sz w:val="28"/>
                      <w:szCs w:val="28"/>
                    </w:rPr>
                    <w:t xml:space="preserve">Add </w:t>
                  </w:r>
                  <w:r>
                    <w:rPr>
                      <w:rFonts w:ascii="Bradley Hand ITC" w:eastAsia="Times New Roman" w:hAnsi="Bradley Hand ITC" w:cs="Times New Roman"/>
                      <w:sz w:val="28"/>
                      <w:szCs w:val="28"/>
                    </w:rPr>
                    <w:t>5 cups of</w:t>
                  </w:r>
                  <w:r w:rsidRPr="006E1A29">
                    <w:rPr>
                      <w:rFonts w:ascii="Bradley Hand ITC" w:eastAsia="Times New Roman" w:hAnsi="Bradley Hand ITC" w:cs="Times New Roman"/>
                      <w:sz w:val="28"/>
                      <w:szCs w:val="28"/>
                    </w:rPr>
                    <w:t xml:space="preserve"> water and bring to a boil over</w:t>
                  </w:r>
                  <w:r w:rsidR="00BF5474">
                    <w:rPr>
                      <w:rFonts w:ascii="Bradley Hand ITC" w:eastAsia="Times New Roman" w:hAnsi="Bradley Hand ITC" w:cs="Times New Roman"/>
                      <w:sz w:val="28"/>
                      <w:szCs w:val="28"/>
                    </w:rPr>
                    <w:br/>
                  </w:r>
                  <w:r w:rsidRPr="006E1A29">
                    <w:rPr>
                      <w:rFonts w:ascii="Bradley Hand ITC" w:eastAsia="Times New Roman" w:hAnsi="Bradley Hand ITC" w:cs="Times New Roman"/>
                      <w:sz w:val="28"/>
                      <w:szCs w:val="28"/>
                    </w:rPr>
                    <w:t>high heat.</w:t>
                  </w:r>
                </w:p>
                <w:p w:rsidR="00A93D55" w:rsidRPr="00A93D55" w:rsidRDefault="00A93D55" w:rsidP="00A93D55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rFonts w:ascii="Bradley Hand ITC" w:eastAsia="Times New Roman" w:hAnsi="Bradley Hand ITC" w:cs="Times New Roman"/>
                      <w:sz w:val="28"/>
                      <w:szCs w:val="28"/>
                    </w:rPr>
                  </w:pPr>
                  <w:r w:rsidRPr="00A93D55">
                    <w:rPr>
                      <w:rFonts w:ascii="Bradley Hand ITC" w:eastAsia="Times New Roman" w:hAnsi="Bradley Hand ITC" w:cs="Times New Roman"/>
                      <w:sz w:val="28"/>
                      <w:szCs w:val="28"/>
                    </w:rPr>
                    <w:t xml:space="preserve">Cover, reduce heat to medium low and simmer for 1 hour, stirring </w:t>
                  </w:r>
                  <w:r>
                    <w:rPr>
                      <w:rFonts w:ascii="Bradley Hand ITC" w:eastAsia="Times New Roman" w:hAnsi="Bradley Hand ITC" w:cs="Times New Roman"/>
                      <w:sz w:val="28"/>
                      <w:szCs w:val="28"/>
                    </w:rPr>
                    <w:t>ever</w:t>
                  </w:r>
                  <w:r w:rsidRPr="00A93D55">
                    <w:rPr>
                      <w:rFonts w:ascii="Bradley Hand ITC" w:eastAsia="Times New Roman" w:hAnsi="Bradley Hand ITC" w:cs="Times New Roman"/>
                      <w:sz w:val="28"/>
                      <w:szCs w:val="28"/>
                    </w:rPr>
                    <w:t>y</w:t>
                  </w:r>
                  <w:r>
                    <w:rPr>
                      <w:rFonts w:ascii="Bradley Hand ITC" w:eastAsia="Times New Roman" w:hAnsi="Bradley Hand ITC" w:cs="Times New Roman"/>
                      <w:sz w:val="28"/>
                      <w:szCs w:val="28"/>
                    </w:rPr>
                    <w:t xml:space="preserve"> 20 minutes</w:t>
                  </w:r>
                  <w:r w:rsidRPr="00A93D55">
                    <w:rPr>
                      <w:rFonts w:ascii="Bradley Hand ITC" w:eastAsia="Times New Roman" w:hAnsi="Bradley Hand ITC" w:cs="Times New Roman"/>
                      <w:sz w:val="28"/>
                      <w:szCs w:val="28"/>
                    </w:rPr>
                    <w:t>.</w:t>
                  </w:r>
                </w:p>
                <w:p w:rsidR="00A93D55" w:rsidRPr="006E1A29" w:rsidRDefault="00A93D55" w:rsidP="00A93D55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rFonts w:ascii="Bradley Hand ITC" w:hAnsi="Bradley Hand ITC"/>
                      <w:sz w:val="28"/>
                      <w:szCs w:val="28"/>
                    </w:rPr>
                  </w:pPr>
                  <w:r>
                    <w:rPr>
                      <w:rFonts w:ascii="Bradley Hand ITC" w:eastAsia="Times New Roman" w:hAnsi="Bradley Hand ITC" w:cs="Times New Roman"/>
                      <w:sz w:val="28"/>
                      <w:szCs w:val="28"/>
                    </w:rPr>
                    <w:t xml:space="preserve">Add tomatoes, sausage and </w:t>
                  </w:r>
                  <w:r w:rsidRPr="006E1A29">
                    <w:rPr>
                      <w:rFonts w:ascii="Bradley Hand ITC" w:eastAsia="Times New Roman" w:hAnsi="Bradley Hand ITC" w:cs="Times New Roman"/>
                      <w:sz w:val="28"/>
                      <w:szCs w:val="28"/>
                    </w:rPr>
                    <w:t xml:space="preserve">contents of </w:t>
                  </w:r>
                  <w:r>
                    <w:rPr>
                      <w:rFonts w:ascii="Bradley Hand ITC" w:eastAsia="Times New Roman" w:hAnsi="Bradley Hand ITC" w:cs="Times New Roman"/>
                      <w:sz w:val="28"/>
                      <w:szCs w:val="28"/>
                    </w:rPr>
                    <w:t>seasoning packet</w:t>
                  </w:r>
                  <w:r w:rsidRPr="006E1A29">
                    <w:rPr>
                      <w:rFonts w:ascii="Bradley Hand ITC" w:eastAsia="Times New Roman" w:hAnsi="Bradley Hand ITC" w:cs="Times New Roman"/>
                      <w:sz w:val="28"/>
                      <w:szCs w:val="28"/>
                    </w:rPr>
                    <w:t>.</w:t>
                  </w:r>
                  <w:r>
                    <w:rPr>
                      <w:rFonts w:ascii="Bradley Hand ITC" w:eastAsia="Times New Roman" w:hAnsi="Bradley Hand ITC" w:cs="Times New Roman"/>
                      <w:sz w:val="28"/>
                      <w:szCs w:val="28"/>
                    </w:rPr>
                    <w:t xml:space="preserve"> Stir.</w:t>
                  </w:r>
                </w:p>
                <w:p w:rsidR="00845735" w:rsidRDefault="00A93D55" w:rsidP="00A93D55">
                  <w:pPr>
                    <w:pStyle w:val="ListParagraph"/>
                    <w:numPr>
                      <w:ilvl w:val="0"/>
                      <w:numId w:val="4"/>
                    </w:numPr>
                  </w:pPr>
                  <w:r w:rsidRPr="006E1A29">
                    <w:rPr>
                      <w:rFonts w:ascii="Bradley Hand ITC" w:eastAsia="Times New Roman" w:hAnsi="Bradley Hand ITC" w:cs="Times New Roman"/>
                      <w:sz w:val="28"/>
                      <w:szCs w:val="28"/>
                    </w:rPr>
                    <w:t>Cover and simmer for about 2 hours or until beans are tender.</w:t>
                  </w:r>
                </w:p>
              </w:tc>
            </w:tr>
          </w:tbl>
          <w:p w:rsidR="00837B39" w:rsidRDefault="00837B39" w:rsidP="00837B39">
            <w:pPr>
              <w:ind w:left="380" w:right="380"/>
            </w:pPr>
          </w:p>
        </w:tc>
      </w:tr>
      <w:tr w:rsidR="00837B39">
        <w:trPr>
          <w:cantSplit/>
          <w:trHeight w:hRule="exact" w:val="6120"/>
        </w:trPr>
        <w:tc>
          <w:tcPr>
            <w:tcW w:w="7920" w:type="dxa"/>
          </w:tcPr>
          <w:tbl>
            <w:tblPr>
              <w:tblStyle w:val="TableGrid"/>
              <w:tblW w:w="7875" w:type="dxa"/>
              <w:tblInd w:w="38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95"/>
              <w:gridCol w:w="6280"/>
            </w:tblGrid>
            <w:tr w:rsidR="00845735" w:rsidTr="00F81B44">
              <w:trPr>
                <w:trHeight w:val="6030"/>
              </w:trPr>
              <w:tc>
                <w:tcPr>
                  <w:tcW w:w="1595" w:type="dxa"/>
                  <w:vAlign w:val="center"/>
                </w:tcPr>
                <w:p w:rsidR="00845735" w:rsidRDefault="00845735" w:rsidP="00F81B44">
                  <w:pPr>
                    <w:ind w:right="380"/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 wp14:anchorId="745FD70D" wp14:editId="1BCA09BB">
                        <wp:extent cx="925404" cy="1504950"/>
                        <wp:effectExtent l="0" t="0" r="8255" b="0"/>
                        <wp:docPr id="5" name="irc_mi" descr="https://encrypted-tbn0.gstatic.com/images?q=tbn:ANd9GcRrvCOpkWPv0zpasIVoM0MvfxHN8LV7mXTORMvbwtcLVLebI0nLUw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rc_mi" descr="https://encrypted-tbn0.gstatic.com/images?q=tbn:ANd9GcRrvCOpkWPv0zpasIVoM0MvfxHN8LV7mXTORMvbwtcLVLebI0nLUw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25404" cy="15049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280" w:type="dxa"/>
                  <w:vAlign w:val="center"/>
                </w:tcPr>
                <w:p w:rsidR="00A93D55" w:rsidRDefault="00A93D55" w:rsidP="00A93D55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rFonts w:ascii="Bradley Hand ITC" w:eastAsia="Times New Roman" w:hAnsi="Bradley Hand ITC" w:cs="Times New Roman"/>
                      <w:sz w:val="28"/>
                      <w:szCs w:val="28"/>
                    </w:rPr>
                  </w:pPr>
                  <w:r>
                    <w:rPr>
                      <w:rFonts w:ascii="Bradley Hand ITC" w:eastAsia="Times New Roman" w:hAnsi="Bradley Hand ITC" w:cs="Times New Roman"/>
                      <w:sz w:val="28"/>
                      <w:szCs w:val="28"/>
                    </w:rPr>
                    <w:t>You’ll need a 28 ounce can of diced tomatoes with Italian seasonings and 1 pound smoked sausage, sliced.</w:t>
                  </w:r>
                </w:p>
                <w:p w:rsidR="00A93D55" w:rsidRPr="006E1A29" w:rsidRDefault="00A93D55" w:rsidP="00A93D55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rFonts w:ascii="Bradley Hand ITC" w:eastAsia="Times New Roman" w:hAnsi="Bradley Hand ITC" w:cs="Times New Roman"/>
                      <w:sz w:val="28"/>
                      <w:szCs w:val="28"/>
                    </w:rPr>
                  </w:pPr>
                  <w:r w:rsidRPr="006E1A29">
                    <w:rPr>
                      <w:rFonts w:ascii="Bradley Hand ITC" w:eastAsia="Times New Roman" w:hAnsi="Bradley Hand ITC" w:cs="Times New Roman"/>
                      <w:sz w:val="28"/>
                      <w:szCs w:val="28"/>
                    </w:rPr>
                    <w:t xml:space="preserve">Remove seasoning packet and set aside. </w:t>
                  </w:r>
                </w:p>
                <w:p w:rsidR="00A93D55" w:rsidRPr="006E1A29" w:rsidRDefault="00A93D55" w:rsidP="00A93D55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rFonts w:ascii="Bradley Hand ITC" w:eastAsia="Times New Roman" w:hAnsi="Bradley Hand ITC" w:cs="Times New Roman"/>
                      <w:sz w:val="28"/>
                      <w:szCs w:val="28"/>
                    </w:rPr>
                  </w:pPr>
                  <w:r>
                    <w:rPr>
                      <w:rFonts w:ascii="Bradley Hand ITC" w:eastAsia="Times New Roman" w:hAnsi="Bradley Hand ITC" w:cs="Times New Roman"/>
                      <w:sz w:val="28"/>
                      <w:szCs w:val="28"/>
                    </w:rPr>
                    <w:t>Rinse</w:t>
                  </w:r>
                  <w:r w:rsidRPr="006E1A29">
                    <w:rPr>
                      <w:rFonts w:ascii="Bradley Hand ITC" w:eastAsia="Times New Roman" w:hAnsi="Bradley Hand ITC" w:cs="Times New Roman"/>
                      <w:sz w:val="28"/>
                      <w:szCs w:val="28"/>
                    </w:rPr>
                    <w:t xml:space="preserve"> the beans and place the</w:t>
                  </w:r>
                  <w:r>
                    <w:rPr>
                      <w:rFonts w:ascii="Bradley Hand ITC" w:eastAsia="Times New Roman" w:hAnsi="Bradley Hand ITC" w:cs="Times New Roman"/>
                      <w:sz w:val="28"/>
                      <w:szCs w:val="28"/>
                    </w:rPr>
                    <w:t xml:space="preserve">m in a </w:t>
                  </w:r>
                  <w:r>
                    <w:rPr>
                      <w:rFonts w:ascii="Bradley Hand ITC" w:eastAsia="Times New Roman" w:hAnsi="Bradley Hand ITC" w:cs="Times New Roman"/>
                      <w:sz w:val="28"/>
                      <w:szCs w:val="28"/>
                    </w:rPr>
                    <w:br/>
                    <w:t>l</w:t>
                  </w:r>
                  <w:r w:rsidRPr="006E1A29">
                    <w:rPr>
                      <w:rFonts w:ascii="Bradley Hand ITC" w:eastAsia="Times New Roman" w:hAnsi="Bradley Hand ITC" w:cs="Times New Roman"/>
                      <w:sz w:val="28"/>
                      <w:szCs w:val="28"/>
                    </w:rPr>
                    <w:t>arge pan or Dutch oven.</w:t>
                  </w:r>
                </w:p>
                <w:p w:rsidR="00A93D55" w:rsidRPr="006E1A29" w:rsidRDefault="00A93D55" w:rsidP="00A93D55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rFonts w:ascii="Bradley Hand ITC" w:eastAsia="Times New Roman" w:hAnsi="Bradley Hand ITC" w:cs="Times New Roman"/>
                      <w:sz w:val="28"/>
                      <w:szCs w:val="28"/>
                    </w:rPr>
                  </w:pPr>
                  <w:r w:rsidRPr="006E1A29">
                    <w:rPr>
                      <w:rFonts w:ascii="Bradley Hand ITC" w:eastAsia="Times New Roman" w:hAnsi="Bradley Hand ITC" w:cs="Times New Roman"/>
                      <w:sz w:val="28"/>
                      <w:szCs w:val="28"/>
                    </w:rPr>
                    <w:t xml:space="preserve">Add </w:t>
                  </w:r>
                  <w:r>
                    <w:rPr>
                      <w:rFonts w:ascii="Bradley Hand ITC" w:eastAsia="Times New Roman" w:hAnsi="Bradley Hand ITC" w:cs="Times New Roman"/>
                      <w:sz w:val="28"/>
                      <w:szCs w:val="28"/>
                    </w:rPr>
                    <w:t>5 cups of</w:t>
                  </w:r>
                  <w:r w:rsidRPr="006E1A29">
                    <w:rPr>
                      <w:rFonts w:ascii="Bradley Hand ITC" w:eastAsia="Times New Roman" w:hAnsi="Bradley Hand ITC" w:cs="Times New Roman"/>
                      <w:sz w:val="28"/>
                      <w:szCs w:val="28"/>
                    </w:rPr>
                    <w:t xml:space="preserve"> water and bring to a boil over</w:t>
                  </w:r>
                  <w:r w:rsidR="00BF5474">
                    <w:rPr>
                      <w:rFonts w:ascii="Bradley Hand ITC" w:eastAsia="Times New Roman" w:hAnsi="Bradley Hand ITC" w:cs="Times New Roman"/>
                      <w:sz w:val="28"/>
                      <w:szCs w:val="28"/>
                    </w:rPr>
                    <w:br/>
                  </w:r>
                  <w:r w:rsidRPr="006E1A29">
                    <w:rPr>
                      <w:rFonts w:ascii="Bradley Hand ITC" w:eastAsia="Times New Roman" w:hAnsi="Bradley Hand ITC" w:cs="Times New Roman"/>
                      <w:sz w:val="28"/>
                      <w:szCs w:val="28"/>
                    </w:rPr>
                    <w:t>high heat.</w:t>
                  </w:r>
                </w:p>
                <w:p w:rsidR="00A93D55" w:rsidRPr="00A93D55" w:rsidRDefault="00A93D55" w:rsidP="00A93D55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rFonts w:ascii="Bradley Hand ITC" w:eastAsia="Times New Roman" w:hAnsi="Bradley Hand ITC" w:cs="Times New Roman"/>
                      <w:sz w:val="28"/>
                      <w:szCs w:val="28"/>
                    </w:rPr>
                  </w:pPr>
                  <w:r w:rsidRPr="00A93D55">
                    <w:rPr>
                      <w:rFonts w:ascii="Bradley Hand ITC" w:eastAsia="Times New Roman" w:hAnsi="Bradley Hand ITC" w:cs="Times New Roman"/>
                      <w:sz w:val="28"/>
                      <w:szCs w:val="28"/>
                    </w:rPr>
                    <w:t xml:space="preserve">Cover, reduce heat to medium low and simmer for 1 hour, stirring </w:t>
                  </w:r>
                  <w:r>
                    <w:rPr>
                      <w:rFonts w:ascii="Bradley Hand ITC" w:eastAsia="Times New Roman" w:hAnsi="Bradley Hand ITC" w:cs="Times New Roman"/>
                      <w:sz w:val="28"/>
                      <w:szCs w:val="28"/>
                    </w:rPr>
                    <w:t>ever</w:t>
                  </w:r>
                  <w:r w:rsidRPr="00A93D55">
                    <w:rPr>
                      <w:rFonts w:ascii="Bradley Hand ITC" w:eastAsia="Times New Roman" w:hAnsi="Bradley Hand ITC" w:cs="Times New Roman"/>
                      <w:sz w:val="28"/>
                      <w:szCs w:val="28"/>
                    </w:rPr>
                    <w:t>y</w:t>
                  </w:r>
                  <w:r>
                    <w:rPr>
                      <w:rFonts w:ascii="Bradley Hand ITC" w:eastAsia="Times New Roman" w:hAnsi="Bradley Hand ITC" w:cs="Times New Roman"/>
                      <w:sz w:val="28"/>
                      <w:szCs w:val="28"/>
                    </w:rPr>
                    <w:t xml:space="preserve"> 20 minutes</w:t>
                  </w:r>
                  <w:r w:rsidRPr="00A93D55">
                    <w:rPr>
                      <w:rFonts w:ascii="Bradley Hand ITC" w:eastAsia="Times New Roman" w:hAnsi="Bradley Hand ITC" w:cs="Times New Roman"/>
                      <w:sz w:val="28"/>
                      <w:szCs w:val="28"/>
                    </w:rPr>
                    <w:t>.</w:t>
                  </w:r>
                </w:p>
                <w:p w:rsidR="00A93D55" w:rsidRPr="006E1A29" w:rsidRDefault="00A93D55" w:rsidP="00A93D55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rFonts w:ascii="Bradley Hand ITC" w:hAnsi="Bradley Hand ITC"/>
                      <w:sz w:val="28"/>
                      <w:szCs w:val="28"/>
                    </w:rPr>
                  </w:pPr>
                  <w:r>
                    <w:rPr>
                      <w:rFonts w:ascii="Bradley Hand ITC" w:eastAsia="Times New Roman" w:hAnsi="Bradley Hand ITC" w:cs="Times New Roman"/>
                      <w:sz w:val="28"/>
                      <w:szCs w:val="28"/>
                    </w:rPr>
                    <w:t xml:space="preserve">Add tomatoes, sausage and </w:t>
                  </w:r>
                  <w:r w:rsidRPr="006E1A29">
                    <w:rPr>
                      <w:rFonts w:ascii="Bradley Hand ITC" w:eastAsia="Times New Roman" w:hAnsi="Bradley Hand ITC" w:cs="Times New Roman"/>
                      <w:sz w:val="28"/>
                      <w:szCs w:val="28"/>
                    </w:rPr>
                    <w:t xml:space="preserve">contents of </w:t>
                  </w:r>
                  <w:r>
                    <w:rPr>
                      <w:rFonts w:ascii="Bradley Hand ITC" w:eastAsia="Times New Roman" w:hAnsi="Bradley Hand ITC" w:cs="Times New Roman"/>
                      <w:sz w:val="28"/>
                      <w:szCs w:val="28"/>
                    </w:rPr>
                    <w:t>seasoning packet</w:t>
                  </w:r>
                  <w:r w:rsidRPr="006E1A29">
                    <w:rPr>
                      <w:rFonts w:ascii="Bradley Hand ITC" w:eastAsia="Times New Roman" w:hAnsi="Bradley Hand ITC" w:cs="Times New Roman"/>
                      <w:sz w:val="28"/>
                      <w:szCs w:val="28"/>
                    </w:rPr>
                    <w:t>.</w:t>
                  </w:r>
                  <w:r>
                    <w:rPr>
                      <w:rFonts w:ascii="Bradley Hand ITC" w:eastAsia="Times New Roman" w:hAnsi="Bradley Hand ITC" w:cs="Times New Roman"/>
                      <w:sz w:val="28"/>
                      <w:szCs w:val="28"/>
                    </w:rPr>
                    <w:t xml:space="preserve"> Stir.</w:t>
                  </w:r>
                </w:p>
                <w:p w:rsidR="00845735" w:rsidRDefault="00A93D55" w:rsidP="00A93D55">
                  <w:pPr>
                    <w:pStyle w:val="ListParagraph"/>
                    <w:numPr>
                      <w:ilvl w:val="0"/>
                      <w:numId w:val="4"/>
                    </w:numPr>
                  </w:pPr>
                  <w:r w:rsidRPr="006E1A29">
                    <w:rPr>
                      <w:rFonts w:ascii="Bradley Hand ITC" w:eastAsia="Times New Roman" w:hAnsi="Bradley Hand ITC" w:cs="Times New Roman"/>
                      <w:sz w:val="28"/>
                      <w:szCs w:val="28"/>
                    </w:rPr>
                    <w:t>Cover and simmer for about 2 hours or until beans are tender.</w:t>
                  </w:r>
                </w:p>
              </w:tc>
            </w:tr>
          </w:tbl>
          <w:p w:rsidR="00837B39" w:rsidRDefault="00837B39" w:rsidP="00837B39">
            <w:pPr>
              <w:ind w:left="380" w:right="380"/>
            </w:pPr>
          </w:p>
        </w:tc>
        <w:tc>
          <w:tcPr>
            <w:tcW w:w="7920" w:type="dxa"/>
          </w:tcPr>
          <w:tbl>
            <w:tblPr>
              <w:tblStyle w:val="TableGrid"/>
              <w:tblW w:w="7875" w:type="dxa"/>
              <w:tblInd w:w="38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95"/>
              <w:gridCol w:w="6280"/>
            </w:tblGrid>
            <w:tr w:rsidR="00845735" w:rsidTr="00F81B44">
              <w:trPr>
                <w:trHeight w:val="6030"/>
              </w:trPr>
              <w:tc>
                <w:tcPr>
                  <w:tcW w:w="1595" w:type="dxa"/>
                  <w:vAlign w:val="center"/>
                </w:tcPr>
                <w:p w:rsidR="00845735" w:rsidRDefault="00845735" w:rsidP="00F81B44">
                  <w:pPr>
                    <w:ind w:right="380"/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 wp14:anchorId="745FD70D" wp14:editId="1BCA09BB">
                        <wp:extent cx="925404" cy="1504950"/>
                        <wp:effectExtent l="0" t="0" r="8255" b="0"/>
                        <wp:docPr id="6" name="irc_mi" descr="https://encrypted-tbn0.gstatic.com/images?q=tbn:ANd9GcRrvCOpkWPv0zpasIVoM0MvfxHN8LV7mXTORMvbwtcLVLebI0nLUw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rc_mi" descr="https://encrypted-tbn0.gstatic.com/images?q=tbn:ANd9GcRrvCOpkWPv0zpasIVoM0MvfxHN8LV7mXTORMvbwtcLVLebI0nLUw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25404" cy="15049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280" w:type="dxa"/>
                  <w:vAlign w:val="center"/>
                </w:tcPr>
                <w:p w:rsidR="00A93D55" w:rsidRDefault="00A93D55" w:rsidP="00A93D55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rFonts w:ascii="Bradley Hand ITC" w:eastAsia="Times New Roman" w:hAnsi="Bradley Hand ITC" w:cs="Times New Roman"/>
                      <w:sz w:val="28"/>
                      <w:szCs w:val="28"/>
                    </w:rPr>
                  </w:pPr>
                  <w:r>
                    <w:rPr>
                      <w:rFonts w:ascii="Bradley Hand ITC" w:eastAsia="Times New Roman" w:hAnsi="Bradley Hand ITC" w:cs="Times New Roman"/>
                      <w:sz w:val="28"/>
                      <w:szCs w:val="28"/>
                    </w:rPr>
                    <w:t>You’ll need a 28 ounce can of</w:t>
                  </w:r>
                  <w:bookmarkStart w:id="0" w:name="_GoBack"/>
                  <w:bookmarkEnd w:id="0"/>
                  <w:r>
                    <w:rPr>
                      <w:rFonts w:ascii="Bradley Hand ITC" w:eastAsia="Times New Roman" w:hAnsi="Bradley Hand ITC" w:cs="Times New Roman"/>
                      <w:sz w:val="28"/>
                      <w:szCs w:val="28"/>
                    </w:rPr>
                    <w:t xml:space="preserve"> diced tomatoes with Italian seasonings and 1 pound smoked sausage, sliced.</w:t>
                  </w:r>
                </w:p>
                <w:p w:rsidR="00A93D55" w:rsidRPr="006E1A29" w:rsidRDefault="00A93D55" w:rsidP="00A93D55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rFonts w:ascii="Bradley Hand ITC" w:eastAsia="Times New Roman" w:hAnsi="Bradley Hand ITC" w:cs="Times New Roman"/>
                      <w:sz w:val="28"/>
                      <w:szCs w:val="28"/>
                    </w:rPr>
                  </w:pPr>
                  <w:r w:rsidRPr="006E1A29">
                    <w:rPr>
                      <w:rFonts w:ascii="Bradley Hand ITC" w:eastAsia="Times New Roman" w:hAnsi="Bradley Hand ITC" w:cs="Times New Roman"/>
                      <w:sz w:val="28"/>
                      <w:szCs w:val="28"/>
                    </w:rPr>
                    <w:t xml:space="preserve">Remove seasoning packet and set aside. </w:t>
                  </w:r>
                </w:p>
                <w:p w:rsidR="00A93D55" w:rsidRPr="006E1A29" w:rsidRDefault="00A93D55" w:rsidP="00A93D55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rFonts w:ascii="Bradley Hand ITC" w:eastAsia="Times New Roman" w:hAnsi="Bradley Hand ITC" w:cs="Times New Roman"/>
                      <w:sz w:val="28"/>
                      <w:szCs w:val="28"/>
                    </w:rPr>
                  </w:pPr>
                  <w:r>
                    <w:rPr>
                      <w:rFonts w:ascii="Bradley Hand ITC" w:eastAsia="Times New Roman" w:hAnsi="Bradley Hand ITC" w:cs="Times New Roman"/>
                      <w:sz w:val="28"/>
                      <w:szCs w:val="28"/>
                    </w:rPr>
                    <w:t>Rinse</w:t>
                  </w:r>
                  <w:r w:rsidRPr="006E1A29">
                    <w:rPr>
                      <w:rFonts w:ascii="Bradley Hand ITC" w:eastAsia="Times New Roman" w:hAnsi="Bradley Hand ITC" w:cs="Times New Roman"/>
                      <w:sz w:val="28"/>
                      <w:szCs w:val="28"/>
                    </w:rPr>
                    <w:t xml:space="preserve"> the beans and place the</w:t>
                  </w:r>
                  <w:r>
                    <w:rPr>
                      <w:rFonts w:ascii="Bradley Hand ITC" w:eastAsia="Times New Roman" w:hAnsi="Bradley Hand ITC" w:cs="Times New Roman"/>
                      <w:sz w:val="28"/>
                      <w:szCs w:val="28"/>
                    </w:rPr>
                    <w:t xml:space="preserve">m in a </w:t>
                  </w:r>
                  <w:r>
                    <w:rPr>
                      <w:rFonts w:ascii="Bradley Hand ITC" w:eastAsia="Times New Roman" w:hAnsi="Bradley Hand ITC" w:cs="Times New Roman"/>
                      <w:sz w:val="28"/>
                      <w:szCs w:val="28"/>
                    </w:rPr>
                    <w:br/>
                    <w:t>l</w:t>
                  </w:r>
                  <w:r w:rsidRPr="006E1A29">
                    <w:rPr>
                      <w:rFonts w:ascii="Bradley Hand ITC" w:eastAsia="Times New Roman" w:hAnsi="Bradley Hand ITC" w:cs="Times New Roman"/>
                      <w:sz w:val="28"/>
                      <w:szCs w:val="28"/>
                    </w:rPr>
                    <w:t>arge pan or Dutch oven.</w:t>
                  </w:r>
                </w:p>
                <w:p w:rsidR="00A93D55" w:rsidRPr="006E1A29" w:rsidRDefault="00A93D55" w:rsidP="00A93D55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rFonts w:ascii="Bradley Hand ITC" w:eastAsia="Times New Roman" w:hAnsi="Bradley Hand ITC" w:cs="Times New Roman"/>
                      <w:sz w:val="28"/>
                      <w:szCs w:val="28"/>
                    </w:rPr>
                  </w:pPr>
                  <w:r w:rsidRPr="006E1A29">
                    <w:rPr>
                      <w:rFonts w:ascii="Bradley Hand ITC" w:eastAsia="Times New Roman" w:hAnsi="Bradley Hand ITC" w:cs="Times New Roman"/>
                      <w:sz w:val="28"/>
                      <w:szCs w:val="28"/>
                    </w:rPr>
                    <w:t xml:space="preserve">Add </w:t>
                  </w:r>
                  <w:r>
                    <w:rPr>
                      <w:rFonts w:ascii="Bradley Hand ITC" w:eastAsia="Times New Roman" w:hAnsi="Bradley Hand ITC" w:cs="Times New Roman"/>
                      <w:sz w:val="28"/>
                      <w:szCs w:val="28"/>
                    </w:rPr>
                    <w:t>5 cups of</w:t>
                  </w:r>
                  <w:r w:rsidRPr="006E1A29">
                    <w:rPr>
                      <w:rFonts w:ascii="Bradley Hand ITC" w:eastAsia="Times New Roman" w:hAnsi="Bradley Hand ITC" w:cs="Times New Roman"/>
                      <w:sz w:val="28"/>
                      <w:szCs w:val="28"/>
                    </w:rPr>
                    <w:t xml:space="preserve"> water and bring to a boil over</w:t>
                  </w:r>
                  <w:r w:rsidR="00BF5474">
                    <w:rPr>
                      <w:rFonts w:ascii="Bradley Hand ITC" w:eastAsia="Times New Roman" w:hAnsi="Bradley Hand ITC" w:cs="Times New Roman"/>
                      <w:sz w:val="28"/>
                      <w:szCs w:val="28"/>
                    </w:rPr>
                    <w:br/>
                  </w:r>
                  <w:r w:rsidRPr="006E1A29">
                    <w:rPr>
                      <w:rFonts w:ascii="Bradley Hand ITC" w:eastAsia="Times New Roman" w:hAnsi="Bradley Hand ITC" w:cs="Times New Roman"/>
                      <w:sz w:val="28"/>
                      <w:szCs w:val="28"/>
                    </w:rPr>
                    <w:t>high heat.</w:t>
                  </w:r>
                </w:p>
                <w:p w:rsidR="00A93D55" w:rsidRPr="00A93D55" w:rsidRDefault="00A93D55" w:rsidP="00A93D55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rFonts w:ascii="Bradley Hand ITC" w:eastAsia="Times New Roman" w:hAnsi="Bradley Hand ITC" w:cs="Times New Roman"/>
                      <w:sz w:val="28"/>
                      <w:szCs w:val="28"/>
                    </w:rPr>
                  </w:pPr>
                  <w:r w:rsidRPr="00A93D55">
                    <w:rPr>
                      <w:rFonts w:ascii="Bradley Hand ITC" w:eastAsia="Times New Roman" w:hAnsi="Bradley Hand ITC" w:cs="Times New Roman"/>
                      <w:sz w:val="28"/>
                      <w:szCs w:val="28"/>
                    </w:rPr>
                    <w:t xml:space="preserve">Cover, reduce heat to medium low and simmer for 1 hour, stirring </w:t>
                  </w:r>
                  <w:r>
                    <w:rPr>
                      <w:rFonts w:ascii="Bradley Hand ITC" w:eastAsia="Times New Roman" w:hAnsi="Bradley Hand ITC" w:cs="Times New Roman"/>
                      <w:sz w:val="28"/>
                      <w:szCs w:val="28"/>
                    </w:rPr>
                    <w:t>ever</w:t>
                  </w:r>
                  <w:r w:rsidRPr="00A93D55">
                    <w:rPr>
                      <w:rFonts w:ascii="Bradley Hand ITC" w:eastAsia="Times New Roman" w:hAnsi="Bradley Hand ITC" w:cs="Times New Roman"/>
                      <w:sz w:val="28"/>
                      <w:szCs w:val="28"/>
                    </w:rPr>
                    <w:t>y</w:t>
                  </w:r>
                  <w:r>
                    <w:rPr>
                      <w:rFonts w:ascii="Bradley Hand ITC" w:eastAsia="Times New Roman" w:hAnsi="Bradley Hand ITC" w:cs="Times New Roman"/>
                      <w:sz w:val="28"/>
                      <w:szCs w:val="28"/>
                    </w:rPr>
                    <w:t xml:space="preserve"> 20 minutes</w:t>
                  </w:r>
                  <w:r w:rsidRPr="00A93D55">
                    <w:rPr>
                      <w:rFonts w:ascii="Bradley Hand ITC" w:eastAsia="Times New Roman" w:hAnsi="Bradley Hand ITC" w:cs="Times New Roman"/>
                      <w:sz w:val="28"/>
                      <w:szCs w:val="28"/>
                    </w:rPr>
                    <w:t>.</w:t>
                  </w:r>
                </w:p>
                <w:p w:rsidR="00A93D55" w:rsidRPr="006E1A29" w:rsidRDefault="00A93D55" w:rsidP="00A93D55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rFonts w:ascii="Bradley Hand ITC" w:hAnsi="Bradley Hand ITC"/>
                      <w:sz w:val="28"/>
                      <w:szCs w:val="28"/>
                    </w:rPr>
                  </w:pPr>
                  <w:r>
                    <w:rPr>
                      <w:rFonts w:ascii="Bradley Hand ITC" w:eastAsia="Times New Roman" w:hAnsi="Bradley Hand ITC" w:cs="Times New Roman"/>
                      <w:sz w:val="28"/>
                      <w:szCs w:val="28"/>
                    </w:rPr>
                    <w:t xml:space="preserve">Add tomatoes, sausage and </w:t>
                  </w:r>
                  <w:r w:rsidRPr="006E1A29">
                    <w:rPr>
                      <w:rFonts w:ascii="Bradley Hand ITC" w:eastAsia="Times New Roman" w:hAnsi="Bradley Hand ITC" w:cs="Times New Roman"/>
                      <w:sz w:val="28"/>
                      <w:szCs w:val="28"/>
                    </w:rPr>
                    <w:t xml:space="preserve">contents of </w:t>
                  </w:r>
                  <w:r>
                    <w:rPr>
                      <w:rFonts w:ascii="Bradley Hand ITC" w:eastAsia="Times New Roman" w:hAnsi="Bradley Hand ITC" w:cs="Times New Roman"/>
                      <w:sz w:val="28"/>
                      <w:szCs w:val="28"/>
                    </w:rPr>
                    <w:t>seasoning packet</w:t>
                  </w:r>
                  <w:r w:rsidRPr="006E1A29">
                    <w:rPr>
                      <w:rFonts w:ascii="Bradley Hand ITC" w:eastAsia="Times New Roman" w:hAnsi="Bradley Hand ITC" w:cs="Times New Roman"/>
                      <w:sz w:val="28"/>
                      <w:szCs w:val="28"/>
                    </w:rPr>
                    <w:t>.</w:t>
                  </w:r>
                  <w:r>
                    <w:rPr>
                      <w:rFonts w:ascii="Bradley Hand ITC" w:eastAsia="Times New Roman" w:hAnsi="Bradley Hand ITC" w:cs="Times New Roman"/>
                      <w:sz w:val="28"/>
                      <w:szCs w:val="28"/>
                    </w:rPr>
                    <w:t xml:space="preserve"> Stir.</w:t>
                  </w:r>
                </w:p>
                <w:p w:rsidR="00845735" w:rsidRDefault="00A93D55" w:rsidP="00A93D55">
                  <w:pPr>
                    <w:pStyle w:val="ListParagraph"/>
                    <w:numPr>
                      <w:ilvl w:val="0"/>
                      <w:numId w:val="4"/>
                    </w:numPr>
                  </w:pPr>
                  <w:r w:rsidRPr="006E1A29">
                    <w:rPr>
                      <w:rFonts w:ascii="Bradley Hand ITC" w:eastAsia="Times New Roman" w:hAnsi="Bradley Hand ITC" w:cs="Times New Roman"/>
                      <w:sz w:val="28"/>
                      <w:szCs w:val="28"/>
                    </w:rPr>
                    <w:t>Cover and simmer for about 2 hours or until beans are tender.</w:t>
                  </w:r>
                </w:p>
              </w:tc>
            </w:tr>
          </w:tbl>
          <w:p w:rsidR="00837B39" w:rsidRDefault="00837B39" w:rsidP="00837B39">
            <w:pPr>
              <w:ind w:left="380" w:right="380"/>
            </w:pPr>
          </w:p>
        </w:tc>
      </w:tr>
    </w:tbl>
    <w:p w:rsidR="00837B39" w:rsidRPr="00837B39" w:rsidRDefault="00837B39" w:rsidP="00837B39">
      <w:pPr>
        <w:ind w:left="380" w:right="380"/>
        <w:rPr>
          <w:vanish/>
        </w:rPr>
      </w:pPr>
    </w:p>
    <w:sectPr w:rsidR="00837B39" w:rsidRPr="00837B39" w:rsidSect="00845735">
      <w:type w:val="continuous"/>
      <w:pgSz w:w="15840" w:h="12240" w:orient="landscape"/>
      <w:pgMar w:top="0" w:right="0" w:bottom="0" w:left="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20A74"/>
    <w:multiLevelType w:val="hybridMultilevel"/>
    <w:tmpl w:val="E6B2FC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1545C0"/>
    <w:multiLevelType w:val="hybridMultilevel"/>
    <w:tmpl w:val="3BCEBC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6F5331E"/>
    <w:multiLevelType w:val="hybridMultilevel"/>
    <w:tmpl w:val="AAF272E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B44239F"/>
    <w:multiLevelType w:val="hybridMultilevel"/>
    <w:tmpl w:val="7B90A35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B39"/>
    <w:rsid w:val="001F4EFB"/>
    <w:rsid w:val="002F07EC"/>
    <w:rsid w:val="006E1A29"/>
    <w:rsid w:val="00837B39"/>
    <w:rsid w:val="00845735"/>
    <w:rsid w:val="00A93D55"/>
    <w:rsid w:val="00BF5474"/>
    <w:rsid w:val="00D16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7B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E1A2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5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57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7B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E1A2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5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57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74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Mike</cp:lastModifiedBy>
  <cp:revision>4</cp:revision>
  <cp:lastPrinted>2013-03-14T23:07:00Z</cp:lastPrinted>
  <dcterms:created xsi:type="dcterms:W3CDTF">2013-02-10T01:28:00Z</dcterms:created>
  <dcterms:modified xsi:type="dcterms:W3CDTF">2013-03-14T23:08:00Z</dcterms:modified>
</cp:coreProperties>
</file>